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1E6" w:rsidRPr="00FD41E6" w:rsidRDefault="00FD41E6" w:rsidP="00FD41E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FD41E6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Пресс-релиз № 3</w:t>
      </w: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5</w:t>
      </w:r>
    </w:p>
    <w:p w:rsidR="00FD41E6" w:rsidRPr="00FD41E6" w:rsidRDefault="00FD41E6" w:rsidP="00FD41E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FD41E6">
        <w:rPr>
          <w:rFonts w:ascii="Times New Roman" w:eastAsia="Calibri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FD41E6" w:rsidRPr="00FD41E6" w:rsidRDefault="00FD41E6" w:rsidP="00FD41E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11</w:t>
      </w:r>
      <w:r w:rsidRPr="00FD41E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–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18</w:t>
      </w:r>
      <w:r w:rsidRPr="00FD41E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ию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л</w:t>
      </w:r>
      <w:r w:rsidRPr="00FD41E6">
        <w:rPr>
          <w:rFonts w:ascii="Times New Roman" w:eastAsia="Calibri" w:hAnsi="Times New Roman" w:cs="Times New Roman"/>
          <w:sz w:val="28"/>
          <w:szCs w:val="28"/>
          <w:lang w:eastAsia="zh-CN"/>
        </w:rPr>
        <w:t>я 2019 г.</w:t>
      </w:r>
    </w:p>
    <w:p w:rsidR="00FD41E6" w:rsidRPr="00FD41E6" w:rsidRDefault="00FD41E6" w:rsidP="002F6D47">
      <w:pPr>
        <w:spacing w:before="300" w:after="210" w:line="288" w:lineRule="atLeast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D41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Театр "Лестница" покорил "Театральную пестрядь"</w:t>
      </w:r>
    </w:p>
    <w:p w:rsidR="00FD41E6" w:rsidRPr="00FD41E6" w:rsidRDefault="00FD41E6" w:rsidP="002F6D4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Народный коллектив театр «Лестница» вернулся с фестиваля «Театральная пестрядь», который проходил в Пермском крае, в поселке Ильинском с 12 по 14 июля 2019г.</w:t>
      </w:r>
    </w:p>
    <w:p w:rsidR="00FD41E6" w:rsidRPr="00FD41E6" w:rsidRDefault="00FD41E6" w:rsidP="002F6D4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Впечатлениями о поездке поделилась режиссёр театра - Светлана Виктор</w:t>
      </w:r>
      <w:r w:rsidR="002F6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овна</w:t>
      </w:r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Лахненко.</w:t>
      </w:r>
    </w:p>
    <w:p w:rsidR="00FD41E6" w:rsidRPr="00FD41E6" w:rsidRDefault="00FD41E6" w:rsidP="002F6D4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Приглашение на фестиваль получили неожиданно. И когда узнали, что «Театральная пестрядь» – это яркая точка на карте театрального движения России - отказываться не захотели. Почему Пестрядь? Пестрядью называется ткань из разноцветных ниток, (пестрота, разноцветность) Очень подходящее название для фестиваля, где представлены театры с очень разной эстетикой и стилистикой. Тема фестиваля - «Грани Театра» - выбрана тоже неслучайно. Душа человека многогранна и стремится развиться во всех направлениях, как и современный Театр. </w:t>
      </w:r>
    </w:p>
    <w:p w:rsidR="00FD41E6" w:rsidRPr="00FD41E6" w:rsidRDefault="00FD41E6" w:rsidP="002F6D4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«Театральная пестрядь» проводится именно в Ильинском? И этому есть веское обоснование: Поселок Ильинский в прошлом (с 1770 года) был центром владений Строгоновых. Поселок находится в живописном месте на высоком берегу Камы. В Ильинском сохранились десятки памятников архитектуры XIX века — дома Голицына, князя Серебренникова, Рогова и даже старинная ткацкая фабрика. Именно здесь функционировал в XVIII веке крепостной усадебный театр, созданный местной интеллигенцией. Писатель того времени Мельников-Печорский писал в своих заметках: «Шутите в Ильинском! В самой Перми до сих пор не видывали комедии, а в Ильинском уже есть театр!». Ильинцы возрождают традиции своей малой Родины. Здесь, во время фестивалей, спектакли традиционно проходят в старинных усадьбах и на живописных берегах. </w:t>
      </w:r>
    </w:p>
    <w:p w:rsidR="00FD41E6" w:rsidRPr="00FD41E6" w:rsidRDefault="00FD41E6" w:rsidP="002F6D4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Фестиваль, на котором мы побывали, проходил 2 дня (13 и 14 июля) Но, из-за насыщенности программы, чувство такое, будто мы были там очень долго. В нём принимали участие любительские и профессиональные театры Пермского края и России: Любительский театр "Наш театр" (Ильинский. Пермский край); </w:t>
      </w:r>
      <w:proofErr w:type="spellStart"/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Очёрский</w:t>
      </w:r>
      <w:proofErr w:type="spellEnd"/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народный театр, (</w:t>
      </w:r>
      <w:proofErr w:type="spellStart"/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г.Очёр</w:t>
      </w:r>
      <w:proofErr w:type="spellEnd"/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Пермский край); Народный коллектив Народный театр "Дар", (г. Оса, Пермский край); </w:t>
      </w:r>
      <w:proofErr w:type="spellStart"/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Саракташский</w:t>
      </w:r>
      <w:proofErr w:type="spellEnd"/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народный театр, (Оренбургская область). Театральная студия "Эксперимент" (г. Нытва, Пермский край). И наш Народный коллектив - Театр "Лестница" город Бердск. </w:t>
      </w:r>
    </w:p>
    <w:p w:rsidR="00FD41E6" w:rsidRPr="00FD41E6" w:rsidRDefault="00FD41E6" w:rsidP="002F6D4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 особой сердечностью, мне хочется сказать сегодня об актерах театра, представивших на фестивале самый трудный спектакль нашего репертуара. Мы выбрали спектакль по пьесе Нины </w:t>
      </w:r>
      <w:proofErr w:type="spellStart"/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Садур</w:t>
      </w:r>
      <w:proofErr w:type="spellEnd"/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Ехай</w:t>
      </w:r>
      <w:proofErr w:type="spellEnd"/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На этом спектакле мы остановились по двум причинам. 1. Поездка должна быть бюджетной, а в спектакле - заняты 3 человека) 2. Спектакль «</w:t>
      </w:r>
      <w:proofErr w:type="spellStart"/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Ехай</w:t>
      </w:r>
      <w:proofErr w:type="spellEnd"/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требовал доработки, (когда-то он был всего лишь эскизом), а фестиваль был хорошей мотивацией к новой работе. </w:t>
      </w:r>
    </w:p>
    <w:p w:rsidR="00FD41E6" w:rsidRPr="00FD41E6" w:rsidRDefault="00FD41E6" w:rsidP="002F6D4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не знали, что нас ждет, актеры готовились к полной отдаче. Мы и там репетировали по ночам. </w:t>
      </w:r>
    </w:p>
    <w:p w:rsidR="00FD41E6" w:rsidRPr="00FD41E6" w:rsidRDefault="00FD41E6" w:rsidP="002F6D4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могу не отметить хорошего актерского роста Алексея Ахметова, сыгравшего в спектакле роль машиниста. По-прежнему, покоряет своей органикой Александр Сорокин. Радостно было видеть, как завоевывает зрительный зал своей легкой игрой Светлана </w:t>
      </w:r>
      <w:proofErr w:type="spellStart"/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Байбородова</w:t>
      </w:r>
      <w:proofErr w:type="spellEnd"/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FD41E6" w:rsidRPr="00FD41E6" w:rsidRDefault="00FD41E6" w:rsidP="002F6D4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фестиваля порадовали. Театр стал победителем в номинации «Лучшая режиссерская работа». </w:t>
      </w:r>
    </w:p>
    <w:p w:rsidR="00FD41E6" w:rsidRPr="00FD41E6" w:rsidRDefault="00FD41E6" w:rsidP="002F6D4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Наверное, мы никогда не забудем, как нас встречали и провожали с фестиваля. С особым радушием, уважением и теплотой, как близких родственников. Приглашали приехать еще. Бывает ли так в столичных городах, не знаю. </w:t>
      </w:r>
    </w:p>
    <w:p w:rsidR="00FD41E6" w:rsidRPr="00FD41E6" w:rsidRDefault="00FD41E6" w:rsidP="002F6D4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Хочется отдать должное и экспертной комиссии. Это было не просто судейство, но и искреннее желание помочь в мастерстве людям, посвятившим себя театру. Были не только организованы мастер-классы от заслуженных деятелей культуры для театральных групп, но и состоялись индивидуальные беседы и консультации. </w:t>
      </w:r>
    </w:p>
    <w:p w:rsidR="00FD41E6" w:rsidRPr="00FD41E6" w:rsidRDefault="00FD41E6" w:rsidP="002F6D4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Набравшись ярких впечатлений, мы вернулись домой с ощущением, что долго гостили у добрых людей. Мы увезли от них добрую память о совместном творчестве и оставили в этом замечательном уголке - частицу своего сердца.</w:t>
      </w:r>
    </w:p>
    <w:p w:rsidR="00FD41E6" w:rsidRPr="00FD41E6" w:rsidRDefault="00FD41E6" w:rsidP="002F6D4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4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поздравляем театр с высокой наградой и желаем покорение новых творческих вершин.</w:t>
      </w:r>
    </w:p>
    <w:p w:rsidR="00FD41E6" w:rsidRDefault="00FD41E6" w:rsidP="002F6D4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41E6" w:rsidRPr="00FD41E6" w:rsidRDefault="00FD41E6" w:rsidP="00F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41E6">
        <w:rPr>
          <w:rFonts w:ascii="Times New Roman" w:hAnsi="Times New Roman" w:cs="Times New Roman"/>
          <w:sz w:val="28"/>
          <w:szCs w:val="28"/>
        </w:rPr>
        <w:t xml:space="preserve">АНОНС!!! </w:t>
      </w:r>
    </w:p>
    <w:p w:rsidR="00FD41E6" w:rsidRPr="00FD41E6" w:rsidRDefault="00FD41E6" w:rsidP="00FD41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1E6">
        <w:rPr>
          <w:rFonts w:ascii="Times New Roman" w:eastAsia="Calibri" w:hAnsi="Times New Roman" w:cs="Times New Roman"/>
          <w:b/>
          <w:sz w:val="28"/>
          <w:szCs w:val="28"/>
        </w:rPr>
        <w:t>2 августа</w:t>
      </w:r>
      <w:r w:rsidRPr="00FD41E6">
        <w:rPr>
          <w:rFonts w:ascii="Times New Roman" w:eastAsia="Calibri" w:hAnsi="Times New Roman" w:cs="Times New Roman"/>
          <w:sz w:val="28"/>
          <w:szCs w:val="28"/>
        </w:rPr>
        <w:t xml:space="preserve"> 11:00 Мемориал «Воинскому братству защитников Отечества»</w:t>
      </w:r>
    </w:p>
    <w:p w:rsidR="00FD41E6" w:rsidRPr="00FD41E6" w:rsidRDefault="00FD41E6" w:rsidP="00FD41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1E6">
        <w:rPr>
          <w:rFonts w:ascii="Times New Roman" w:eastAsia="Calibri" w:hAnsi="Times New Roman" w:cs="Times New Roman"/>
          <w:sz w:val="28"/>
          <w:szCs w:val="28"/>
        </w:rPr>
        <w:t>Митинг, посвящённый Дню воздушно-десантных войск</w:t>
      </w:r>
    </w:p>
    <w:p w:rsidR="00FD41E6" w:rsidRPr="00FD41E6" w:rsidRDefault="00FD41E6" w:rsidP="00FD41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41E6" w:rsidRDefault="00FD41E6" w:rsidP="002F6D4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1E6">
        <w:rPr>
          <w:rFonts w:ascii="Times New Roman" w:eastAsia="Calibri" w:hAnsi="Times New Roman" w:cs="Times New Roman"/>
          <w:b/>
          <w:sz w:val="28"/>
          <w:szCs w:val="28"/>
        </w:rPr>
        <w:t xml:space="preserve">7 августа </w:t>
      </w:r>
      <w:r w:rsidR="002F6D47">
        <w:rPr>
          <w:rFonts w:ascii="Times New Roman" w:eastAsia="Calibri" w:hAnsi="Times New Roman" w:cs="Times New Roman"/>
          <w:b/>
          <w:sz w:val="28"/>
          <w:szCs w:val="28"/>
        </w:rPr>
        <w:t xml:space="preserve">16:00 </w:t>
      </w:r>
      <w:r w:rsidR="002F6D47" w:rsidRPr="002F6D47">
        <w:rPr>
          <w:rFonts w:ascii="Times New Roman" w:eastAsia="Calibri" w:hAnsi="Times New Roman" w:cs="Times New Roman"/>
          <w:sz w:val="28"/>
          <w:szCs w:val="28"/>
        </w:rPr>
        <w:t>Торжественное мероприятие, посвященное 60-летию АО "</w:t>
      </w:r>
      <w:proofErr w:type="spellStart"/>
      <w:r w:rsidR="002F6D47" w:rsidRPr="002F6D47">
        <w:rPr>
          <w:rFonts w:ascii="Times New Roman" w:eastAsia="Calibri" w:hAnsi="Times New Roman" w:cs="Times New Roman"/>
          <w:sz w:val="28"/>
          <w:szCs w:val="28"/>
        </w:rPr>
        <w:t>Бердского</w:t>
      </w:r>
      <w:proofErr w:type="spellEnd"/>
      <w:r w:rsidR="002F6D47" w:rsidRPr="002F6D47">
        <w:rPr>
          <w:rFonts w:ascii="Times New Roman" w:eastAsia="Calibri" w:hAnsi="Times New Roman" w:cs="Times New Roman"/>
          <w:sz w:val="28"/>
          <w:szCs w:val="28"/>
        </w:rPr>
        <w:t xml:space="preserve"> строительного треста"</w:t>
      </w:r>
      <w:r w:rsidR="002F6D4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F6D47" w:rsidRPr="002F6D47" w:rsidRDefault="002F6D47" w:rsidP="002F6D4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FD41E6" w:rsidRPr="00FD41E6" w:rsidRDefault="00FD41E6" w:rsidP="00FD41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1E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12 августа</w:t>
      </w:r>
      <w:r w:rsidRPr="00FD41E6">
        <w:rPr>
          <w:rFonts w:ascii="Times New Roman" w:eastAsia="Calibri" w:hAnsi="Times New Roman" w:cs="Times New Roman"/>
          <w:sz w:val="28"/>
          <w:szCs w:val="28"/>
        </w:rPr>
        <w:t xml:space="preserve"> 11:00 Мемориал «Воинскому братству защитников Отечества»</w:t>
      </w:r>
    </w:p>
    <w:p w:rsidR="00FD41E6" w:rsidRPr="00FD41E6" w:rsidRDefault="00FD41E6" w:rsidP="00FD41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1E6">
        <w:rPr>
          <w:rFonts w:ascii="Times New Roman" w:eastAsia="Calibri" w:hAnsi="Times New Roman" w:cs="Times New Roman"/>
          <w:sz w:val="28"/>
          <w:szCs w:val="28"/>
        </w:rPr>
        <w:t>Митинг, посвящённый Дню военно-воздушных сил</w:t>
      </w:r>
    </w:p>
    <w:p w:rsidR="00FD41E6" w:rsidRPr="00FD41E6" w:rsidRDefault="00FD41E6" w:rsidP="00FD41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41E6" w:rsidRPr="00FD41E6" w:rsidRDefault="00FD41E6" w:rsidP="00FD41E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D41E6">
        <w:rPr>
          <w:rFonts w:ascii="Times New Roman" w:eastAsia="Calibri" w:hAnsi="Times New Roman" w:cs="Times New Roman"/>
          <w:b/>
          <w:sz w:val="28"/>
          <w:szCs w:val="28"/>
        </w:rPr>
        <w:t xml:space="preserve">16 августа </w:t>
      </w:r>
    </w:p>
    <w:p w:rsidR="00FD41E6" w:rsidRPr="00FD41E6" w:rsidRDefault="00FD41E6" w:rsidP="00FD41E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D41E6">
        <w:rPr>
          <w:rFonts w:ascii="Times New Roman" w:eastAsia="Calibri" w:hAnsi="Times New Roman" w:cs="Times New Roman"/>
          <w:b/>
          <w:sz w:val="28"/>
          <w:szCs w:val="28"/>
        </w:rPr>
        <w:t xml:space="preserve">Мероприятия, посвящённые 60-летию </w:t>
      </w:r>
    </w:p>
    <w:p w:rsidR="00FD41E6" w:rsidRPr="00FD41E6" w:rsidRDefault="00FD41E6" w:rsidP="00FD41E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FD41E6">
        <w:rPr>
          <w:rFonts w:ascii="Times New Roman" w:eastAsia="Calibri" w:hAnsi="Times New Roman" w:cs="Times New Roman"/>
          <w:b/>
          <w:sz w:val="28"/>
          <w:szCs w:val="28"/>
        </w:rPr>
        <w:t>Бердского</w:t>
      </w:r>
      <w:proofErr w:type="spellEnd"/>
      <w:r w:rsidRPr="00FD41E6">
        <w:rPr>
          <w:rFonts w:ascii="Times New Roman" w:eastAsia="Calibri" w:hAnsi="Times New Roman" w:cs="Times New Roman"/>
          <w:b/>
          <w:sz w:val="28"/>
          <w:szCs w:val="28"/>
        </w:rPr>
        <w:t xml:space="preserve"> электромеханического завода</w:t>
      </w:r>
    </w:p>
    <w:p w:rsidR="00FD41E6" w:rsidRPr="00FD41E6" w:rsidRDefault="00FD41E6" w:rsidP="00FD41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1E6">
        <w:rPr>
          <w:rFonts w:ascii="Times New Roman" w:eastAsia="Calibri" w:hAnsi="Times New Roman" w:cs="Times New Roman"/>
          <w:sz w:val="28"/>
          <w:szCs w:val="28"/>
        </w:rPr>
        <w:t>16:00 большой зал Торжественное собрание</w:t>
      </w:r>
    </w:p>
    <w:p w:rsidR="00FD41E6" w:rsidRPr="00FD41E6" w:rsidRDefault="00FD41E6" w:rsidP="00FD41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1E6">
        <w:rPr>
          <w:rFonts w:ascii="Times New Roman" w:eastAsia="Calibri" w:hAnsi="Times New Roman" w:cs="Times New Roman"/>
          <w:sz w:val="28"/>
          <w:szCs w:val="28"/>
        </w:rPr>
        <w:t>18:00 площадь ДК «Родина» Народное гуляние</w:t>
      </w:r>
    </w:p>
    <w:p w:rsidR="00FD41E6" w:rsidRPr="00FD41E6" w:rsidRDefault="00FD41E6" w:rsidP="00FD41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1E6">
        <w:rPr>
          <w:rFonts w:ascii="Times New Roman" w:eastAsia="Calibri" w:hAnsi="Times New Roman" w:cs="Times New Roman"/>
          <w:sz w:val="28"/>
          <w:szCs w:val="28"/>
        </w:rPr>
        <w:t>22:00 Праздничный салют</w:t>
      </w:r>
    </w:p>
    <w:p w:rsidR="00FD41E6" w:rsidRPr="00FD41E6" w:rsidRDefault="00FD41E6" w:rsidP="00F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41E6" w:rsidRPr="00FD41E6" w:rsidRDefault="00FD41E6" w:rsidP="00F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41E6" w:rsidRPr="00FD41E6" w:rsidRDefault="00FD41E6" w:rsidP="00F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41E6" w:rsidRPr="00FD41E6" w:rsidRDefault="00FD41E6" w:rsidP="00F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41E6" w:rsidRPr="00FD41E6" w:rsidRDefault="00FD41E6" w:rsidP="00FD41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41E6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FD41E6">
        <w:rPr>
          <w:rFonts w:ascii="Times New Roman" w:hAnsi="Times New Roman" w:cs="Times New Roman"/>
          <w:sz w:val="28"/>
          <w:szCs w:val="28"/>
        </w:rPr>
        <w:t xml:space="preserve">. директора </w:t>
      </w:r>
      <w:r w:rsidRPr="00FD41E6">
        <w:rPr>
          <w:rFonts w:ascii="Times New Roman" w:hAnsi="Times New Roman" w:cs="Times New Roman"/>
          <w:sz w:val="28"/>
          <w:szCs w:val="28"/>
        </w:rPr>
        <w:tab/>
      </w:r>
      <w:r w:rsidRPr="00FD41E6">
        <w:rPr>
          <w:rFonts w:ascii="Times New Roman" w:hAnsi="Times New Roman" w:cs="Times New Roman"/>
          <w:sz w:val="28"/>
          <w:szCs w:val="28"/>
        </w:rPr>
        <w:tab/>
      </w:r>
      <w:r w:rsidRPr="00FD41E6">
        <w:rPr>
          <w:rFonts w:ascii="Times New Roman" w:hAnsi="Times New Roman" w:cs="Times New Roman"/>
          <w:sz w:val="28"/>
          <w:szCs w:val="28"/>
        </w:rPr>
        <w:tab/>
      </w:r>
      <w:r w:rsidRPr="00FD41E6">
        <w:rPr>
          <w:rFonts w:ascii="Times New Roman" w:hAnsi="Times New Roman" w:cs="Times New Roman"/>
          <w:sz w:val="28"/>
          <w:szCs w:val="28"/>
        </w:rPr>
        <w:tab/>
        <w:t xml:space="preserve">Е.В. Антонова  </w:t>
      </w:r>
    </w:p>
    <w:p w:rsidR="00FD41E6" w:rsidRPr="00FD41E6" w:rsidRDefault="00FD41E6" w:rsidP="00FD41E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11B04" w:rsidRPr="00FD41E6" w:rsidRDefault="00311B04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311B04" w:rsidRPr="00FD4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1E6"/>
    <w:rsid w:val="002F6D47"/>
    <w:rsid w:val="00311B04"/>
    <w:rsid w:val="00FD4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0D610E-36BB-4335-8162-4D7E33F7E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41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41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1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2019-07-18T06:54:00Z</cp:lastPrinted>
  <dcterms:created xsi:type="dcterms:W3CDTF">2019-07-18T06:46:00Z</dcterms:created>
  <dcterms:modified xsi:type="dcterms:W3CDTF">2019-07-18T08:54:00Z</dcterms:modified>
</cp:coreProperties>
</file>